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1B1" w14:textId="77777777" w:rsidR="000F747A" w:rsidRDefault="000F747A" w:rsidP="00527D98">
      <w:pPr>
        <w:jc w:val="right"/>
        <w:rPr>
          <w:rFonts w:ascii="Arial" w:hAnsi="Arial" w:cs="Arial"/>
          <w:sz w:val="24"/>
        </w:rPr>
      </w:pPr>
      <w:bookmarkStart w:id="0" w:name="_Hlk171676180"/>
      <w:bookmarkStart w:id="1" w:name="_Hlk157438814"/>
    </w:p>
    <w:p w14:paraId="2386E920" w14:textId="7DA64544" w:rsidR="00527D98" w:rsidRDefault="00527D98" w:rsidP="00527D98">
      <w:pPr>
        <w:jc w:val="right"/>
        <w:rPr>
          <w:rFonts w:ascii="Arial" w:hAnsi="Arial" w:cs="Arial"/>
          <w:sz w:val="24"/>
        </w:rPr>
      </w:pPr>
      <w:r w:rsidRPr="00742078">
        <w:rPr>
          <w:rFonts w:ascii="Arial" w:hAnsi="Arial" w:cs="Arial"/>
          <w:sz w:val="24"/>
        </w:rPr>
        <w:t xml:space="preserve">Trujillo, </w:t>
      </w:r>
      <w:r w:rsidR="000F747A">
        <w:rPr>
          <w:rFonts w:ascii="Arial" w:hAnsi="Arial" w:cs="Arial"/>
          <w:sz w:val="24"/>
        </w:rPr>
        <w:t>14</w:t>
      </w:r>
      <w:r>
        <w:rPr>
          <w:rFonts w:ascii="Arial" w:hAnsi="Arial" w:cs="Arial"/>
          <w:sz w:val="24"/>
        </w:rPr>
        <w:t xml:space="preserve"> de</w:t>
      </w:r>
      <w:r w:rsidR="00FD20F7">
        <w:rPr>
          <w:rFonts w:ascii="Arial" w:hAnsi="Arial" w:cs="Arial"/>
          <w:sz w:val="24"/>
        </w:rPr>
        <w:t xml:space="preserve"> </w:t>
      </w:r>
      <w:r w:rsidR="00E35FC1">
        <w:rPr>
          <w:rFonts w:ascii="Arial" w:hAnsi="Arial" w:cs="Arial"/>
          <w:sz w:val="24"/>
        </w:rPr>
        <w:t>abril</w:t>
      </w:r>
      <w:r w:rsidRPr="00742078">
        <w:rPr>
          <w:rFonts w:ascii="Arial" w:hAnsi="Arial" w:cs="Arial"/>
          <w:sz w:val="24"/>
        </w:rPr>
        <w:t xml:space="preserve"> del 202</w:t>
      </w:r>
      <w:r w:rsidR="000A056B">
        <w:rPr>
          <w:rFonts w:ascii="Arial" w:hAnsi="Arial" w:cs="Arial"/>
          <w:sz w:val="24"/>
        </w:rPr>
        <w:t>5</w:t>
      </w:r>
      <w:r w:rsidRPr="00742078">
        <w:rPr>
          <w:rFonts w:ascii="Arial" w:hAnsi="Arial" w:cs="Arial"/>
          <w:sz w:val="24"/>
        </w:rPr>
        <w:t>.</w:t>
      </w:r>
    </w:p>
    <w:p w14:paraId="444534F7" w14:textId="77777777" w:rsidR="000F747A" w:rsidRPr="00742078" w:rsidRDefault="000F747A" w:rsidP="00527D98">
      <w:pPr>
        <w:jc w:val="right"/>
        <w:rPr>
          <w:rFonts w:ascii="Arial" w:hAnsi="Arial" w:cs="Arial"/>
          <w:sz w:val="24"/>
        </w:rPr>
      </w:pPr>
    </w:p>
    <w:p w14:paraId="09AA424D" w14:textId="7D6D8D67" w:rsidR="00527D98" w:rsidRDefault="00527D98" w:rsidP="00527D98">
      <w:pPr>
        <w:spacing w:line="100" w:lineRule="atLeast"/>
        <w:rPr>
          <w:rFonts w:ascii="Impact" w:hAnsi="Impact" w:cs="Arial"/>
          <w:bCs/>
          <w:sz w:val="32"/>
          <w:u w:val="single"/>
        </w:rPr>
      </w:pPr>
      <w:r w:rsidRPr="00742078">
        <w:rPr>
          <w:rFonts w:ascii="Impact" w:hAnsi="Impact" w:cs="Arial"/>
          <w:sz w:val="32"/>
          <w:szCs w:val="24"/>
          <w:u w:val="single"/>
        </w:rPr>
        <w:t xml:space="preserve">OFICIO </w:t>
      </w:r>
      <w:proofErr w:type="spellStart"/>
      <w:r w:rsidRPr="00742078">
        <w:rPr>
          <w:rFonts w:ascii="Impact" w:hAnsi="Impact" w:cs="Arial"/>
          <w:sz w:val="32"/>
          <w:szCs w:val="24"/>
          <w:u w:val="single"/>
        </w:rPr>
        <w:t>N</w:t>
      </w:r>
      <w:r w:rsidR="006A32FA">
        <w:rPr>
          <w:rFonts w:ascii="Impact" w:hAnsi="Impact" w:cs="Arial"/>
          <w:sz w:val="32"/>
          <w:szCs w:val="24"/>
          <w:u w:val="single"/>
        </w:rPr>
        <w:t>°</w:t>
      </w:r>
      <w:proofErr w:type="spellEnd"/>
      <w:r w:rsidR="003B14F3">
        <w:rPr>
          <w:rFonts w:ascii="Impact" w:hAnsi="Impact" w:cs="Arial"/>
          <w:sz w:val="32"/>
          <w:szCs w:val="24"/>
          <w:u w:val="single"/>
        </w:rPr>
        <w:t xml:space="preserve">    </w:t>
      </w:r>
      <w:r w:rsidRPr="00742078">
        <w:rPr>
          <w:rFonts w:ascii="Impact" w:hAnsi="Impact" w:cs="Arial"/>
          <w:sz w:val="32"/>
          <w:szCs w:val="24"/>
          <w:u w:val="single"/>
        </w:rPr>
        <w:t>-</w:t>
      </w:r>
      <w:r w:rsidRPr="00742078">
        <w:rPr>
          <w:rFonts w:ascii="Impact" w:hAnsi="Impact" w:cs="Arial"/>
          <w:bCs/>
          <w:sz w:val="32"/>
          <w:u w:val="single"/>
        </w:rPr>
        <w:t>202</w:t>
      </w:r>
      <w:r w:rsidR="000A056B">
        <w:rPr>
          <w:rFonts w:ascii="Impact" w:hAnsi="Impact" w:cs="Arial"/>
          <w:bCs/>
          <w:sz w:val="32"/>
          <w:u w:val="single"/>
        </w:rPr>
        <w:t>5</w:t>
      </w:r>
      <w:r w:rsidRPr="00742078">
        <w:rPr>
          <w:rFonts w:ascii="Impact" w:hAnsi="Impact" w:cs="Arial"/>
          <w:bCs/>
          <w:sz w:val="32"/>
          <w:u w:val="single"/>
        </w:rPr>
        <w:t>-</w:t>
      </w:r>
      <w:r w:rsidR="000F0CEF">
        <w:rPr>
          <w:rFonts w:ascii="Impact" w:hAnsi="Impact" w:cs="Arial"/>
          <w:bCs/>
          <w:sz w:val="32"/>
          <w:u w:val="single"/>
        </w:rPr>
        <w:t xml:space="preserve"> </w:t>
      </w:r>
      <w:r w:rsidR="00E64849">
        <w:rPr>
          <w:rFonts w:ascii="Impact" w:hAnsi="Impact" w:cs="Arial"/>
          <w:bCs/>
          <w:sz w:val="32"/>
          <w:u w:val="single"/>
        </w:rPr>
        <w:t>REGPOL LA LIBERTAD</w:t>
      </w:r>
      <w:proofErr w:type="gramStart"/>
      <w:r w:rsidR="00E64849">
        <w:rPr>
          <w:rFonts w:ascii="Impact" w:hAnsi="Impact" w:cs="Arial"/>
          <w:bCs/>
          <w:sz w:val="32"/>
          <w:u w:val="single"/>
        </w:rPr>
        <w:t>/</w:t>
      </w:r>
      <w:r w:rsidR="000F0CEF" w:rsidRPr="000F0CEF">
        <w:rPr>
          <w:rFonts w:ascii="Impact" w:hAnsi="Impact" w:cs="Arial"/>
          <w:bCs/>
          <w:color w:val="4472C4" w:themeColor="accent1"/>
          <w:sz w:val="32"/>
          <w:u w:val="single"/>
        </w:rPr>
        <w:t>(</w:t>
      </w:r>
      <w:proofErr w:type="gramEnd"/>
      <w:r w:rsidR="003B14F3" w:rsidRPr="000F0CEF">
        <w:rPr>
          <w:rFonts w:ascii="Impact" w:hAnsi="Impact" w:cs="Arial"/>
          <w:bCs/>
          <w:color w:val="4472C4" w:themeColor="accent1"/>
          <w:sz w:val="32"/>
          <w:u w:val="single"/>
        </w:rPr>
        <w:t>SIGLAS DE UNIDAD</w:t>
      </w:r>
      <w:r w:rsidR="000F0CEF" w:rsidRPr="000F0CEF">
        <w:rPr>
          <w:rFonts w:ascii="Impact" w:hAnsi="Impact" w:cs="Arial"/>
          <w:bCs/>
          <w:color w:val="4472C4" w:themeColor="accent1"/>
          <w:sz w:val="32"/>
          <w:u w:val="single"/>
        </w:rPr>
        <w:t>)</w:t>
      </w:r>
    </w:p>
    <w:p w14:paraId="34D91ABC" w14:textId="77777777" w:rsidR="006A32FA" w:rsidRPr="006A32FA" w:rsidRDefault="006A32FA" w:rsidP="00527D98">
      <w:pPr>
        <w:spacing w:line="100" w:lineRule="atLeast"/>
        <w:rPr>
          <w:rFonts w:ascii="Impact" w:hAnsi="Impact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14"/>
        <w:gridCol w:w="6650"/>
      </w:tblGrid>
      <w:tr w:rsidR="00F03A8F" w14:paraId="4BC0D01E" w14:textId="77777777" w:rsidTr="00FF527A">
        <w:tc>
          <w:tcPr>
            <w:tcW w:w="1413" w:type="dxa"/>
          </w:tcPr>
          <w:p w14:paraId="00F93135" w14:textId="5DA47240" w:rsidR="00F03A8F" w:rsidRP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3A8F">
              <w:rPr>
                <w:rFonts w:ascii="Arial" w:hAnsi="Arial" w:cs="Arial"/>
                <w:b/>
                <w:sz w:val="24"/>
                <w:szCs w:val="24"/>
              </w:rPr>
              <w:t>SEÑOR</w:t>
            </w:r>
          </w:p>
        </w:tc>
        <w:tc>
          <w:tcPr>
            <w:tcW w:w="714" w:type="dxa"/>
          </w:tcPr>
          <w:p w14:paraId="7E9F9F87" w14:textId="237EDCD1" w:rsidR="00F03A8F" w:rsidRP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50" w:type="dxa"/>
          </w:tcPr>
          <w:p w14:paraId="24AC8407" w14:textId="2973DE3F" w:rsidR="00F03A8F" w:rsidRPr="006A32FA" w:rsidRDefault="00234243" w:rsidP="00234243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MAYOR</w:t>
            </w:r>
            <w:r w:rsidR="00F03A8F" w:rsidRPr="006A32FA">
              <w:rPr>
                <w:rFonts w:ascii="Arial" w:hAnsi="Arial" w:cs="Arial"/>
                <w:b/>
                <w:sz w:val="24"/>
                <w:szCs w:val="24"/>
              </w:rPr>
              <w:t xml:space="preserve"> PNP</w:t>
            </w:r>
          </w:p>
          <w:p w14:paraId="477933A0" w14:textId="03799163" w:rsidR="00F03A8F" w:rsidRPr="006A32FA" w:rsidRDefault="00234243" w:rsidP="00F03A8F">
            <w:pPr>
              <w:spacing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Luis LLONTOP CLAVO</w:t>
            </w:r>
          </w:p>
          <w:p w14:paraId="4CB80C68" w14:textId="635311E0" w:rsidR="00F03A8F" w:rsidRDefault="00F03A8F" w:rsidP="00F03A8F">
            <w:pPr>
              <w:spacing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6A32FA">
              <w:rPr>
                <w:rFonts w:ascii="Arial" w:hAnsi="Arial" w:cs="Arial"/>
                <w:b/>
                <w:sz w:val="24"/>
                <w:szCs w:val="24"/>
              </w:rPr>
              <w:t xml:space="preserve">JEFE </w:t>
            </w:r>
            <w:r w:rsidR="00234243">
              <w:rPr>
                <w:rFonts w:ascii="Arial" w:hAnsi="Arial" w:cs="Arial"/>
                <w:b/>
                <w:sz w:val="24"/>
                <w:szCs w:val="24"/>
              </w:rPr>
              <w:t>UNITIC - LA LIBERTAD</w:t>
            </w:r>
            <w:r w:rsidRPr="006A32F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F03A8F" w14:paraId="7DF539DE" w14:textId="77777777" w:rsidTr="00FF527A">
        <w:tc>
          <w:tcPr>
            <w:tcW w:w="1413" w:type="dxa"/>
          </w:tcPr>
          <w:p w14:paraId="4E2E0099" w14:textId="768D0F6F" w:rsid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CE72F6">
              <w:rPr>
                <w:rFonts w:ascii="Arial" w:eastAsia="Arial" w:hAnsi="Arial" w:cs="Arial"/>
                <w:b/>
                <w:sz w:val="24"/>
                <w:szCs w:val="24"/>
              </w:rPr>
              <w:t>ASUNTO</w:t>
            </w:r>
            <w:r w:rsidRPr="00CE72F6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714" w:type="dxa"/>
          </w:tcPr>
          <w:p w14:paraId="3EFCDCAD" w14:textId="1C9609FD" w:rsid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CE72F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50" w:type="dxa"/>
          </w:tcPr>
          <w:p w14:paraId="5F8D7126" w14:textId="77777777" w:rsid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</w:t>
            </w:r>
            <w:r w:rsidR="002342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DEA" w:rsidRPr="00D41F66">
              <w:rPr>
                <w:rFonts w:ascii="Arial MT" w:eastAsia="Times New Roman" w:hAnsi="Arial MT" w:cs="Arial MT"/>
                <w:i/>
                <w:iCs/>
                <w:color w:val="0070C0"/>
                <w:sz w:val="24"/>
                <w:szCs w:val="24"/>
                <w:lang w:val="es-ES"/>
              </w:rPr>
              <w:t xml:space="preserve">habilitación </w:t>
            </w:r>
            <w:r w:rsidR="00E64849">
              <w:rPr>
                <w:rFonts w:ascii="Arial MT" w:eastAsia="Times New Roman" w:hAnsi="Arial MT" w:cs="Arial MT"/>
                <w:i/>
                <w:iCs/>
                <w:color w:val="0070C0"/>
                <w:sz w:val="24"/>
                <w:szCs w:val="24"/>
                <w:lang w:val="es-ES"/>
              </w:rPr>
              <w:t>o</w:t>
            </w:r>
            <w:r w:rsidR="00325DEA" w:rsidRPr="00D41F66">
              <w:rPr>
                <w:rFonts w:ascii="Arial MT" w:eastAsia="Times New Roman" w:hAnsi="Arial MT" w:cs="Arial MT"/>
                <w:i/>
                <w:iCs/>
                <w:color w:val="0070C0"/>
                <w:sz w:val="24"/>
                <w:szCs w:val="24"/>
                <w:lang w:val="es-ES"/>
              </w:rPr>
              <w:t xml:space="preserve"> des habilitación</w:t>
            </w:r>
            <w:r w:rsidR="00234243">
              <w:rPr>
                <w:rFonts w:ascii="Arial" w:hAnsi="Arial" w:cs="Arial"/>
                <w:sz w:val="24"/>
                <w:szCs w:val="24"/>
              </w:rPr>
              <w:t xml:space="preserve"> de usuario para token digital Google </w:t>
            </w:r>
            <w:proofErr w:type="spellStart"/>
            <w:r w:rsidR="00234243">
              <w:rPr>
                <w:rFonts w:ascii="Arial" w:hAnsi="Arial" w:cs="Arial"/>
                <w:sz w:val="24"/>
                <w:szCs w:val="24"/>
              </w:rPr>
              <w:t>Aut</w:t>
            </w:r>
            <w:r w:rsidR="00E64849">
              <w:rPr>
                <w:rFonts w:ascii="Arial" w:hAnsi="Arial" w:cs="Arial"/>
                <w:sz w:val="24"/>
                <w:szCs w:val="24"/>
              </w:rPr>
              <w:t>henticator</w:t>
            </w:r>
            <w:proofErr w:type="spellEnd"/>
          </w:p>
          <w:p w14:paraId="05AAA128" w14:textId="04E1A541" w:rsidR="0075664E" w:rsidRDefault="0075664E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</w:p>
        </w:tc>
      </w:tr>
      <w:tr w:rsidR="00F03A8F" w14:paraId="0D9303EA" w14:textId="77777777" w:rsidTr="00FF527A">
        <w:tc>
          <w:tcPr>
            <w:tcW w:w="1413" w:type="dxa"/>
          </w:tcPr>
          <w:p w14:paraId="1E8ACE7F" w14:textId="7DF96C3E" w:rsid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F53B8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REF.</w:t>
            </w:r>
            <w:r w:rsidRPr="00F53B82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14" w:type="dxa"/>
          </w:tcPr>
          <w:p w14:paraId="43B9FEA5" w14:textId="64BA818E" w:rsidR="00F03A8F" w:rsidRDefault="00F03A8F" w:rsidP="000B600D">
            <w:pPr>
              <w:spacing w:before="120" w:line="100" w:lineRule="atLeast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F53B8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0" w:type="dxa"/>
          </w:tcPr>
          <w:p w14:paraId="516AE9AA" w14:textId="484CE667" w:rsidR="00F03A8F" w:rsidRPr="00FF527A" w:rsidRDefault="0023559B" w:rsidP="00FF527A">
            <w:pPr>
              <w:spacing w:before="120" w:line="100" w:lineRule="atLeas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DISPOSICION DE COMANDO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202500004285-COMOPOL-PNP/SEC, 04ABR25.</w:t>
            </w:r>
          </w:p>
        </w:tc>
      </w:tr>
    </w:tbl>
    <w:p w14:paraId="494248F6" w14:textId="464E95EB" w:rsidR="00527D98" w:rsidRPr="00F03A8F" w:rsidRDefault="00527D98" w:rsidP="00F03A8F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14:paraId="220C4CFF" w14:textId="10028A59" w:rsidR="006A32FA" w:rsidRDefault="00325DEA" w:rsidP="00FF527A">
      <w:pPr>
        <w:tabs>
          <w:tab w:val="left" w:pos="1276"/>
          <w:tab w:val="left" w:pos="1418"/>
        </w:tabs>
        <w:ind w:firstLine="2268"/>
        <w:jc w:val="both"/>
        <w:rPr>
          <w:rFonts w:ascii="Arial MT" w:eastAsia="Times New Roman" w:hAnsi="Arial MT" w:cs="Arial MT"/>
          <w:sz w:val="24"/>
          <w:szCs w:val="24"/>
          <w:lang w:val="es-ES"/>
        </w:rPr>
      </w:pP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Tengo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el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>h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onor</w:t>
      </w:r>
      <w:r>
        <w:rPr>
          <w:rFonts w:ascii="Arial MT" w:eastAsia="Times New Roman" w:hAnsi="Arial MT" w:cs="Arial MT"/>
          <w:sz w:val="24"/>
          <w:szCs w:val="24"/>
          <w:lang w:val="es-ES"/>
        </w:rPr>
        <w:t>/agrado</w:t>
      </w:r>
      <w:r w:rsidRPr="00E273EA">
        <w:rPr>
          <w:rFonts w:ascii="Arial MT" w:eastAsia="Times New Roman" w:hAnsi="Arial MT" w:cs="Arial MT"/>
          <w:spacing w:val="-12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de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dirigirme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al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despacho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de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su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digno</w:t>
      </w:r>
      <w:r w:rsidRPr="00E273EA">
        <w:rPr>
          <w:rFonts w:ascii="Arial MT" w:eastAsia="Times New Roman" w:hAnsi="Arial MT" w:cs="Arial MT"/>
          <w:spacing w:val="-14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cargo</w:t>
      </w:r>
      <w:r w:rsidRPr="00E273EA">
        <w:rPr>
          <w:rFonts w:ascii="Arial MT" w:eastAsia="Times New Roman" w:hAnsi="Arial MT" w:cs="Arial MT"/>
          <w:spacing w:val="-13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con la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finalidad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de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solicitarle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tenga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a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bien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disponer</w:t>
      </w:r>
      <w:r w:rsidRPr="00E273EA">
        <w:rPr>
          <w:rFonts w:ascii="Arial MT" w:eastAsia="Times New Roman" w:hAnsi="Arial MT" w:cs="Arial MT"/>
          <w:spacing w:val="-4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por</w:t>
      </w:r>
      <w:r w:rsidRPr="00E273EA">
        <w:rPr>
          <w:rFonts w:ascii="Arial MT" w:eastAsia="Times New Roman" w:hAnsi="Arial MT" w:cs="Arial MT"/>
          <w:spacing w:val="-4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quien</w:t>
      </w:r>
      <w:r w:rsidRPr="00E273EA">
        <w:rPr>
          <w:rFonts w:ascii="Arial MT" w:eastAsia="Times New Roman" w:hAnsi="Arial MT" w:cs="Arial MT"/>
          <w:spacing w:val="-6"/>
          <w:sz w:val="24"/>
          <w:szCs w:val="24"/>
          <w:lang w:val="es-ES"/>
        </w:rPr>
        <w:t xml:space="preserve">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 xml:space="preserve">corresponda, gestionar </w:t>
      </w:r>
      <w:r>
        <w:rPr>
          <w:rFonts w:ascii="Arial MT" w:eastAsia="Times New Roman" w:hAnsi="Arial MT" w:cs="Arial MT"/>
          <w:sz w:val="24"/>
          <w:szCs w:val="24"/>
          <w:lang w:val="es-ES"/>
        </w:rPr>
        <w:t xml:space="preserve">la </w:t>
      </w:r>
      <w:r w:rsidRPr="00D41F66">
        <w:rPr>
          <w:rFonts w:ascii="Arial MT" w:eastAsia="Times New Roman" w:hAnsi="Arial MT" w:cs="Arial MT"/>
          <w:i/>
          <w:iCs/>
          <w:color w:val="0070C0"/>
          <w:sz w:val="24"/>
          <w:szCs w:val="24"/>
          <w:lang w:val="es-ES"/>
        </w:rPr>
        <w:t>habilitación</w:t>
      </w:r>
      <w:r w:rsidR="00E64849">
        <w:rPr>
          <w:rFonts w:ascii="Arial MT" w:eastAsia="Times New Roman" w:hAnsi="Arial MT" w:cs="Arial MT"/>
          <w:i/>
          <w:iCs/>
          <w:color w:val="0070C0"/>
          <w:sz w:val="24"/>
          <w:szCs w:val="24"/>
          <w:lang w:val="es-ES"/>
        </w:rPr>
        <w:t xml:space="preserve"> o</w:t>
      </w:r>
      <w:r w:rsidRPr="00D41F66">
        <w:rPr>
          <w:rFonts w:ascii="Arial MT" w:eastAsia="Times New Roman" w:hAnsi="Arial MT" w:cs="Arial MT"/>
          <w:i/>
          <w:iCs/>
          <w:color w:val="0070C0"/>
          <w:sz w:val="24"/>
          <w:szCs w:val="24"/>
          <w:lang w:val="es-ES"/>
        </w:rPr>
        <w:t xml:space="preserve"> </w:t>
      </w:r>
      <w:proofErr w:type="spellStart"/>
      <w:r w:rsidRPr="00D41F66">
        <w:rPr>
          <w:rFonts w:ascii="Arial MT" w:eastAsia="Times New Roman" w:hAnsi="Arial MT" w:cs="Arial MT"/>
          <w:i/>
          <w:iCs/>
          <w:color w:val="0070C0"/>
          <w:sz w:val="24"/>
          <w:szCs w:val="24"/>
          <w:lang w:val="es-ES"/>
        </w:rPr>
        <w:t>des</w:t>
      </w:r>
      <w:proofErr w:type="spellEnd"/>
      <w:r w:rsidRPr="00D41F66">
        <w:rPr>
          <w:rFonts w:ascii="Arial MT" w:eastAsia="Times New Roman" w:hAnsi="Arial MT" w:cs="Arial MT"/>
          <w:i/>
          <w:iCs/>
          <w:color w:val="0070C0"/>
          <w:sz w:val="24"/>
          <w:szCs w:val="24"/>
          <w:lang w:val="es-ES"/>
        </w:rPr>
        <w:t xml:space="preserve"> habilitación</w:t>
      </w:r>
      <w:r w:rsidRPr="00D41F66">
        <w:rPr>
          <w:rFonts w:ascii="Arial MT" w:eastAsia="Times New Roman" w:hAnsi="Arial MT" w:cs="Arial MT"/>
          <w:color w:val="0070C0"/>
          <w:sz w:val="24"/>
          <w:szCs w:val="24"/>
          <w:lang w:val="es-ES"/>
        </w:rPr>
        <w:t xml:space="preserve"> </w:t>
      </w:r>
      <w:r>
        <w:rPr>
          <w:rFonts w:ascii="Arial MT" w:eastAsia="Times New Roman" w:hAnsi="Arial MT" w:cs="Arial MT"/>
          <w:sz w:val="24"/>
          <w:szCs w:val="24"/>
          <w:lang w:val="es-ES"/>
        </w:rPr>
        <w:t xml:space="preserve">de usuario para </w:t>
      </w:r>
      <w:r w:rsidR="00E64849">
        <w:rPr>
          <w:rFonts w:ascii="Arial MT" w:eastAsia="Times New Roman" w:hAnsi="Arial MT" w:cs="Arial MT"/>
          <w:sz w:val="24"/>
          <w:szCs w:val="24"/>
          <w:lang w:val="es-ES"/>
        </w:rPr>
        <w:t xml:space="preserve">el </w:t>
      </w:r>
      <w:r>
        <w:rPr>
          <w:rFonts w:ascii="Arial MT" w:eastAsia="Times New Roman" w:hAnsi="Arial MT" w:cs="Arial MT"/>
          <w:sz w:val="24"/>
          <w:szCs w:val="24"/>
          <w:lang w:val="es-ES"/>
        </w:rPr>
        <w:t xml:space="preserve">Token Digital Google </w:t>
      </w:r>
      <w:proofErr w:type="spellStart"/>
      <w:r>
        <w:rPr>
          <w:rFonts w:ascii="Arial MT" w:eastAsia="Times New Roman" w:hAnsi="Arial MT" w:cs="Arial MT"/>
          <w:sz w:val="24"/>
          <w:szCs w:val="24"/>
          <w:lang w:val="es-ES"/>
        </w:rPr>
        <w:t>Authenticator</w:t>
      </w:r>
      <w:proofErr w:type="spellEnd"/>
      <w:r>
        <w:rPr>
          <w:rFonts w:ascii="Arial MT" w:eastAsia="Times New Roman" w:hAnsi="Arial MT" w:cs="Arial MT"/>
          <w:sz w:val="24"/>
          <w:szCs w:val="24"/>
          <w:lang w:val="es-ES"/>
        </w:rPr>
        <w:t xml:space="preserve">, </w:t>
      </w:r>
      <w:r w:rsidRPr="00E273EA">
        <w:rPr>
          <w:rFonts w:ascii="Arial MT" w:eastAsia="Times New Roman" w:hAnsi="Arial MT" w:cs="Arial MT"/>
          <w:sz w:val="24"/>
          <w:szCs w:val="24"/>
          <w:lang w:val="es-ES"/>
        </w:rPr>
        <w:t>para</w:t>
      </w:r>
      <w:r w:rsidRPr="00E273EA">
        <w:rPr>
          <w:rFonts w:ascii="Arial MT" w:eastAsia="Times New Roman" w:hAnsi="Arial MT" w:cs="Arial MT"/>
          <w:spacing w:val="-15"/>
          <w:sz w:val="24"/>
          <w:szCs w:val="24"/>
          <w:lang w:val="es-ES"/>
        </w:rPr>
        <w:t xml:space="preserve"> </w:t>
      </w:r>
      <w:r>
        <w:rPr>
          <w:rFonts w:ascii="Arial MT" w:eastAsia="Times New Roman" w:hAnsi="Arial MT" w:cs="Arial MT"/>
          <w:sz w:val="24"/>
          <w:szCs w:val="24"/>
          <w:lang w:val="es-ES"/>
        </w:rPr>
        <w:t>el siguiente personal conforme a la documentación adjunta al presente oficio</w:t>
      </w:r>
      <w:r w:rsidR="00E64849">
        <w:rPr>
          <w:rFonts w:ascii="Arial" w:eastAsia="Times New Roman" w:hAnsi="Arial" w:cs="Arial MT"/>
          <w:b/>
          <w:sz w:val="24"/>
          <w:szCs w:val="24"/>
          <w:lang w:val="es-ES"/>
        </w:rPr>
        <w:t>.</w:t>
      </w:r>
    </w:p>
    <w:p w14:paraId="488C0A99" w14:textId="77777777" w:rsidR="00E64849" w:rsidRDefault="00E64849" w:rsidP="00FF527A">
      <w:pPr>
        <w:tabs>
          <w:tab w:val="left" w:pos="1276"/>
          <w:tab w:val="left" w:pos="1418"/>
        </w:tabs>
        <w:ind w:firstLine="2268"/>
        <w:jc w:val="both"/>
        <w:rPr>
          <w:rFonts w:ascii="Arial MT" w:eastAsia="Times New Roman" w:hAnsi="Arial MT" w:cs="Arial MT"/>
          <w:sz w:val="24"/>
          <w:szCs w:val="24"/>
          <w:lang w:val="es-ES"/>
        </w:rPr>
      </w:pPr>
    </w:p>
    <w:tbl>
      <w:tblPr>
        <w:tblW w:w="7910" w:type="dxa"/>
        <w:tblInd w:w="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37"/>
        <w:gridCol w:w="1118"/>
        <w:gridCol w:w="2368"/>
        <w:gridCol w:w="21"/>
        <w:gridCol w:w="1112"/>
        <w:gridCol w:w="14"/>
      </w:tblGrid>
      <w:tr w:rsidR="00E64849" w:rsidRPr="001A61EB" w14:paraId="2377580A" w14:textId="77777777" w:rsidTr="00E64849">
        <w:trPr>
          <w:gridAfter w:val="1"/>
          <w:wAfter w:w="14" w:type="dxa"/>
          <w:trHeight w:val="9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2A0" w14:textId="77777777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1A61EB">
              <w:rPr>
                <w:rFonts w:eastAsia="Times New Roman"/>
                <w:b/>
                <w:bCs/>
                <w:color w:val="000000"/>
                <w:lang w:eastAsia="es-PE"/>
              </w:rPr>
              <w:t>GRADO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DC6B" w14:textId="77777777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1A61EB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DE4B" w14:textId="77777777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1A61EB">
              <w:rPr>
                <w:rFonts w:eastAsia="Times New Roman"/>
                <w:b/>
                <w:bCs/>
                <w:color w:val="000000"/>
                <w:lang w:eastAsia="es-PE"/>
              </w:rPr>
              <w:t>CIP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108" w14:textId="3FB06A59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>
              <w:rPr>
                <w:rFonts w:eastAsia="Times New Roman"/>
                <w:b/>
                <w:bCs/>
                <w:color w:val="000000"/>
                <w:lang w:eastAsia="es-PE"/>
              </w:rPr>
              <w:t>CORREO PERSONAL PNP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4808" w14:textId="66912C98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>
              <w:rPr>
                <w:rFonts w:eastAsia="Times New Roman"/>
                <w:b/>
                <w:bCs/>
                <w:color w:val="000000"/>
                <w:lang w:eastAsia="es-PE"/>
              </w:rPr>
              <w:t>TELEFONO</w:t>
            </w:r>
          </w:p>
        </w:tc>
      </w:tr>
      <w:tr w:rsidR="00E64849" w:rsidRPr="001A61EB" w14:paraId="30F53D2C" w14:textId="77777777" w:rsidTr="00E64849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384C" w14:textId="77777777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C16" w14:textId="0C07A2FB" w:rsidR="00E64849" w:rsidRPr="001A61EB" w:rsidRDefault="0075664E" w:rsidP="002A56B5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GIL CIEZA Milagros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DE9E" w14:textId="77777777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31546245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D580" w14:textId="2C7216CF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XXXX@policia.gob.pe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192B" w14:textId="688EDB3B" w:rsidR="00E64849" w:rsidRPr="001A61EB" w:rsidRDefault="00E64849" w:rsidP="002A56B5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12345678</w:t>
            </w:r>
          </w:p>
        </w:tc>
      </w:tr>
    </w:tbl>
    <w:p w14:paraId="64E5EF72" w14:textId="77777777" w:rsidR="00E64849" w:rsidRPr="00E64849" w:rsidRDefault="00E64849" w:rsidP="00E64849">
      <w:pPr>
        <w:pStyle w:val="Prrafodelista"/>
        <w:tabs>
          <w:tab w:val="left" w:pos="1276"/>
          <w:tab w:val="left" w:pos="1418"/>
        </w:tabs>
        <w:ind w:left="1276"/>
        <w:jc w:val="both"/>
        <w:rPr>
          <w:rFonts w:ascii="Arial MT" w:eastAsia="Times New Roman" w:hAnsi="Arial MT" w:cs="Arial MT"/>
          <w:szCs w:val="24"/>
          <w:lang w:val="es-ES"/>
        </w:rPr>
      </w:pPr>
    </w:p>
    <w:p w14:paraId="7136DBA4" w14:textId="77777777" w:rsidR="00325DEA" w:rsidRDefault="00325DEA" w:rsidP="00FF527A">
      <w:pPr>
        <w:tabs>
          <w:tab w:val="left" w:pos="1276"/>
          <w:tab w:val="left" w:pos="1418"/>
        </w:tabs>
        <w:ind w:firstLine="2268"/>
        <w:jc w:val="both"/>
        <w:rPr>
          <w:rFonts w:ascii="Arial" w:eastAsia="Times New Roman" w:hAnsi="Arial" w:cs="Arial"/>
          <w:kern w:val="1"/>
          <w:sz w:val="24"/>
          <w:szCs w:val="24"/>
          <w:lang w:eastAsia="es-ES" w:bidi="hi-IN"/>
        </w:rPr>
      </w:pPr>
    </w:p>
    <w:p w14:paraId="1F33DAD6" w14:textId="4252F11E" w:rsidR="00527D98" w:rsidRPr="00CE72F6" w:rsidRDefault="00FD20F7" w:rsidP="006A32F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E72F6">
        <w:rPr>
          <w:rFonts w:ascii="Arial" w:eastAsia="Arial" w:hAnsi="Arial" w:cs="Arial"/>
          <w:sz w:val="24"/>
          <w:szCs w:val="24"/>
        </w:rPr>
        <w:t xml:space="preserve">Es </w:t>
      </w:r>
      <w:r w:rsidRPr="006A32FA">
        <w:rPr>
          <w:rFonts w:ascii="Arial" w:eastAsia="Times New Roman" w:hAnsi="Arial" w:cs="Arial"/>
          <w:kern w:val="1"/>
          <w:sz w:val="24"/>
          <w:szCs w:val="24"/>
          <w:lang w:eastAsia="es-ES" w:bidi="hi-IN"/>
        </w:rPr>
        <w:t>propicia</w:t>
      </w:r>
      <w:r w:rsidRPr="00CE72F6">
        <w:rPr>
          <w:rFonts w:ascii="Arial" w:eastAsia="Arial" w:hAnsi="Arial" w:cs="Arial"/>
          <w:sz w:val="24"/>
          <w:szCs w:val="24"/>
        </w:rPr>
        <w:t xml:space="preserve"> la oportunidad para expresarle los sentimientos de mi especial consideración y deferente estima personal.</w:t>
      </w:r>
    </w:p>
    <w:p w14:paraId="34481A84" w14:textId="77777777" w:rsidR="006A32FA" w:rsidRDefault="006A32FA" w:rsidP="006A32FA">
      <w:pPr>
        <w:ind w:firstLine="5954"/>
        <w:rPr>
          <w:rFonts w:ascii="Arial" w:eastAsia="Arial" w:hAnsi="Arial" w:cs="Arial"/>
          <w:sz w:val="24"/>
          <w:szCs w:val="24"/>
        </w:rPr>
      </w:pPr>
    </w:p>
    <w:p w14:paraId="235EFB31" w14:textId="69DF3D86" w:rsidR="00527D98" w:rsidRPr="00CE72F6" w:rsidRDefault="00527D98" w:rsidP="006A32FA">
      <w:pPr>
        <w:ind w:firstLine="5954"/>
        <w:rPr>
          <w:rFonts w:ascii="Arial" w:eastAsia="Arial" w:hAnsi="Arial" w:cs="Arial"/>
          <w:sz w:val="24"/>
          <w:szCs w:val="24"/>
        </w:rPr>
      </w:pPr>
      <w:r w:rsidRPr="00CE72F6">
        <w:rPr>
          <w:rFonts w:ascii="Arial" w:eastAsia="Arial" w:hAnsi="Arial" w:cs="Arial"/>
          <w:sz w:val="24"/>
          <w:szCs w:val="24"/>
        </w:rPr>
        <w:t>Dios guarde a Ud.</w:t>
      </w:r>
    </w:p>
    <w:p w14:paraId="0DD74A2A" w14:textId="5F53C54B" w:rsidR="00527D98" w:rsidRPr="006A32FA" w:rsidRDefault="00F53B82" w:rsidP="00527D98">
      <w:pPr>
        <w:tabs>
          <w:tab w:val="left" w:pos="708"/>
        </w:tabs>
        <w:rPr>
          <w:rFonts w:ascii="Arial" w:eastAsia="Arial" w:hAnsi="Arial" w:cs="Arial"/>
          <w:sz w:val="18"/>
          <w:szCs w:val="18"/>
        </w:rPr>
      </w:pPr>
      <w:r w:rsidRPr="006A32FA">
        <w:rPr>
          <w:rFonts w:ascii="Arial" w:eastAsia="Arial" w:hAnsi="Arial" w:cs="Arial"/>
          <w:sz w:val="18"/>
          <w:szCs w:val="18"/>
        </w:rPr>
        <w:t>JLLLC/</w:t>
      </w:r>
      <w:proofErr w:type="spellStart"/>
      <w:r w:rsidRPr="006A32FA">
        <w:rPr>
          <w:rFonts w:ascii="Arial" w:eastAsia="Arial" w:hAnsi="Arial" w:cs="Arial"/>
          <w:sz w:val="18"/>
          <w:szCs w:val="18"/>
        </w:rPr>
        <w:t>apss</w:t>
      </w:r>
      <w:proofErr w:type="spellEnd"/>
    </w:p>
    <w:bookmarkEnd w:id="0"/>
    <w:bookmarkEnd w:id="1"/>
    <w:p w14:paraId="7AA5605B" w14:textId="77777777" w:rsidR="000F747A" w:rsidRDefault="000F747A" w:rsidP="000F747A">
      <w:pPr>
        <w:widowControl w:val="0"/>
        <w:autoSpaceDE w:val="0"/>
        <w:autoSpaceDN w:val="0"/>
        <w:spacing w:line="276" w:lineRule="auto"/>
        <w:ind w:left="5056" w:right="255" w:firstLine="608"/>
        <w:jc w:val="both"/>
        <w:rPr>
          <w:rFonts w:ascii="Arial" w:eastAsia="Times New Roman" w:hAnsi="Arial MT" w:cs="Arial MT"/>
          <w:b/>
          <w:spacing w:val="-2"/>
          <w:w w:val="90"/>
          <w:sz w:val="31"/>
          <w:lang w:val="es-ES"/>
        </w:rPr>
      </w:pPr>
    </w:p>
    <w:p w14:paraId="69C2E920" w14:textId="77777777" w:rsidR="000F747A" w:rsidRDefault="000F747A" w:rsidP="000F747A">
      <w:pPr>
        <w:widowControl w:val="0"/>
        <w:autoSpaceDE w:val="0"/>
        <w:autoSpaceDN w:val="0"/>
        <w:spacing w:line="276" w:lineRule="auto"/>
        <w:ind w:left="5056" w:right="255" w:firstLine="608"/>
        <w:jc w:val="both"/>
        <w:rPr>
          <w:rFonts w:ascii="Arial" w:eastAsia="Times New Roman" w:hAnsi="Arial MT" w:cs="Arial MT"/>
          <w:b/>
          <w:spacing w:val="-2"/>
          <w:w w:val="90"/>
          <w:sz w:val="31"/>
          <w:lang w:val="es-ES"/>
        </w:rPr>
      </w:pPr>
    </w:p>
    <w:p w14:paraId="29403FA3" w14:textId="356E7673" w:rsidR="000F747A" w:rsidRDefault="000F747A" w:rsidP="000F747A">
      <w:pPr>
        <w:widowControl w:val="0"/>
        <w:autoSpaceDE w:val="0"/>
        <w:autoSpaceDN w:val="0"/>
        <w:spacing w:line="276" w:lineRule="auto"/>
        <w:ind w:left="5056" w:right="255" w:firstLine="608"/>
        <w:jc w:val="both"/>
        <w:rPr>
          <w:rFonts w:ascii="Arial" w:eastAsia="Times New Roman" w:hAnsi="Arial MT" w:cs="Arial MT"/>
          <w:b/>
          <w:spacing w:val="-2"/>
          <w:w w:val="80"/>
          <w:sz w:val="31"/>
          <w:lang w:val="es-ES"/>
        </w:rPr>
      </w:pPr>
      <w:r w:rsidRPr="00E273EA">
        <w:rPr>
          <w:rFonts w:ascii="Arial" w:eastAsia="Times New Roman" w:hAnsi="Arial MT" w:cs="Arial MT"/>
          <w:b/>
          <w:spacing w:val="-2"/>
          <w:w w:val="90"/>
          <w:sz w:val="31"/>
          <w:lang w:val="es-ES"/>
        </w:rPr>
        <w:t xml:space="preserve">SELLO </w:t>
      </w:r>
      <w:r w:rsidRPr="00E273EA">
        <w:rPr>
          <w:rFonts w:ascii="Arial" w:eastAsia="Times New Roman" w:hAnsi="Arial MT" w:cs="Arial MT"/>
          <w:b/>
          <w:spacing w:val="-2"/>
          <w:w w:val="80"/>
          <w:sz w:val="31"/>
          <w:lang w:val="es-ES"/>
        </w:rPr>
        <w:t>REDONDO</w:t>
      </w:r>
    </w:p>
    <w:p w14:paraId="20D62124" w14:textId="51A35694" w:rsidR="000F747A" w:rsidRPr="009D524C" w:rsidRDefault="000F747A" w:rsidP="000F747A">
      <w:pPr>
        <w:widowControl w:val="0"/>
        <w:autoSpaceDE w:val="0"/>
        <w:autoSpaceDN w:val="0"/>
        <w:spacing w:line="276" w:lineRule="auto"/>
        <w:ind w:left="5056" w:right="255" w:firstLine="608"/>
        <w:jc w:val="both"/>
        <w:rPr>
          <w:vanish/>
        </w:rPr>
      </w:pPr>
      <w:r w:rsidRPr="00B97CBB">
        <w:rPr>
          <w:rFonts w:ascii="Arial" w:eastAsia="Times New Roman" w:hAnsi="Arial MT" w:cs="Arial MT"/>
          <w:bCs/>
          <w:spacing w:val="-2"/>
          <w:w w:val="90"/>
          <w:sz w:val="31"/>
          <w:lang w:val="es-ES"/>
        </w:rPr>
        <w:t>Firm</w:t>
      </w:r>
      <w:r>
        <w:rPr>
          <w:rFonts w:ascii="Arial" w:eastAsia="Times New Roman" w:hAnsi="Arial MT" w:cs="Arial MT"/>
          <w:bCs/>
          <w:spacing w:val="-2"/>
          <w:w w:val="90"/>
          <w:sz w:val="31"/>
          <w:lang w:val="es-ES"/>
        </w:rPr>
        <w:t>a</w:t>
      </w:r>
    </w:p>
    <w:p w14:paraId="58A041F9" w14:textId="4FA7D894" w:rsidR="00527D98" w:rsidRDefault="00527D98" w:rsidP="00FD20F7">
      <w:pPr>
        <w:rPr>
          <w:rFonts w:ascii="Arial" w:hAnsi="Arial" w:cs="Arial"/>
          <w:sz w:val="24"/>
        </w:rPr>
      </w:pPr>
    </w:p>
    <w:sectPr w:rsidR="00527D98" w:rsidSect="004B0EB5">
      <w:headerReference w:type="default" r:id="rId7"/>
      <w:footerReference w:type="default" r:id="rId8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EEC0" w14:textId="77777777" w:rsidR="00763328" w:rsidRDefault="00763328">
      <w:pPr>
        <w:spacing w:line="240" w:lineRule="auto"/>
      </w:pPr>
      <w:r>
        <w:separator/>
      </w:r>
    </w:p>
  </w:endnote>
  <w:endnote w:type="continuationSeparator" w:id="0">
    <w:p w14:paraId="6A53EA07" w14:textId="77777777" w:rsidR="00763328" w:rsidRDefault="0076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D4F3" w14:textId="77777777" w:rsidR="007B0188" w:rsidRPr="00704C1F" w:rsidRDefault="004979B8" w:rsidP="004B3FF6">
    <w:pPr>
      <w:pStyle w:val="Piedepgina"/>
      <w:jc w:val="center"/>
    </w:pPr>
    <w:bookmarkStart w:id="12" w:name="_Hlk117857217"/>
    <w:bookmarkStart w:id="13" w:name="_Hlk117857218"/>
    <w:bookmarkStart w:id="14" w:name="_Hlk119424610"/>
    <w:bookmarkStart w:id="15" w:name="_Hlk119424611"/>
    <w:bookmarkStart w:id="16" w:name="_Hlk120103710"/>
    <w:bookmarkStart w:id="17" w:name="_Hlk120103711"/>
    <w:r>
      <w:t>__________________________________________________________________________</w:t>
    </w:r>
  </w:p>
  <w:p w14:paraId="15D3571B" w14:textId="77777777" w:rsidR="007B0188" w:rsidRPr="00704C1F" w:rsidRDefault="004979B8" w:rsidP="004B3FF6">
    <w:pPr>
      <w:pStyle w:val="Piedepgina"/>
      <w:jc w:val="center"/>
      <w:rPr>
        <w:i/>
      </w:rPr>
    </w:pPr>
    <w:bookmarkStart w:id="18" w:name="_Hlk114907302"/>
    <w:bookmarkStart w:id="19" w:name="_Hlk114907303"/>
    <w:r w:rsidRPr="00704C1F">
      <w:rPr>
        <w:i/>
      </w:rPr>
      <w:t xml:space="preserve">Unidad de Tecnología de la Información y Comunicaciones – </w:t>
    </w:r>
    <w:r>
      <w:rPr>
        <w:i/>
      </w:rPr>
      <w:t>Región Policial</w:t>
    </w:r>
    <w:r w:rsidRPr="00704C1F">
      <w:rPr>
        <w:i/>
      </w:rPr>
      <w:t>-La Libertad</w:t>
    </w:r>
  </w:p>
  <w:p w14:paraId="005B0C91" w14:textId="75D632C0" w:rsidR="007B0188" w:rsidRPr="00704C1F" w:rsidRDefault="004979B8" w:rsidP="004B3FF6">
    <w:pPr>
      <w:pStyle w:val="Piedepgina"/>
      <w:jc w:val="center"/>
      <w:rPr>
        <w:i/>
      </w:rPr>
    </w:pPr>
    <w:r>
      <w:rPr>
        <w:i/>
      </w:rPr>
      <w:t>Jr.</w:t>
    </w:r>
    <w:r w:rsidRPr="00704C1F">
      <w:rPr>
        <w:i/>
      </w:rPr>
      <w:t xml:space="preserve"> Bolognesi Nº428 </w:t>
    </w:r>
    <w:r w:rsidR="00F53B82">
      <w:rPr>
        <w:i/>
      </w:rPr>
      <w:t>(</w:t>
    </w:r>
    <w:r w:rsidRPr="00704C1F">
      <w:rPr>
        <w:i/>
      </w:rPr>
      <w:t>4º piso</w:t>
    </w:r>
    <w:r w:rsidR="00F53B82">
      <w:rPr>
        <w:i/>
      </w:rPr>
      <w:t>)</w:t>
    </w:r>
    <w:r w:rsidRPr="00704C1F">
      <w:rPr>
        <w:i/>
      </w:rPr>
      <w:t xml:space="preserve"> </w:t>
    </w:r>
    <w:r w:rsidR="00F53B82">
      <w:rPr>
        <w:i/>
      </w:rPr>
      <w:t>–</w:t>
    </w:r>
    <w:r w:rsidRPr="00704C1F">
      <w:rPr>
        <w:i/>
      </w:rPr>
      <w:t xml:space="preserve"> Trujillo</w:t>
    </w:r>
    <w:r w:rsidR="00F53B82">
      <w:rPr>
        <w:i/>
      </w:rPr>
      <w:t>, e</w:t>
    </w:r>
    <w:r w:rsidRPr="00704C1F">
      <w:rPr>
        <w:i/>
      </w:rPr>
      <w:t>mail: rplalibertad.ofitic@policia.gob.pe</w:t>
    </w:r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51BB" w14:textId="77777777" w:rsidR="00763328" w:rsidRDefault="00763328">
      <w:pPr>
        <w:spacing w:line="240" w:lineRule="auto"/>
      </w:pPr>
      <w:r>
        <w:separator/>
      </w:r>
    </w:p>
  </w:footnote>
  <w:footnote w:type="continuationSeparator" w:id="0">
    <w:p w14:paraId="179C431A" w14:textId="77777777" w:rsidR="00763328" w:rsidRDefault="0076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449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49"/>
      <w:gridCol w:w="1625"/>
      <w:gridCol w:w="1746"/>
      <w:gridCol w:w="1834"/>
      <w:gridCol w:w="1664"/>
      <w:gridCol w:w="1538"/>
    </w:tblGrid>
    <w:tr w:rsidR="004C035D" w:rsidRPr="00107273" w14:paraId="15D06358" w14:textId="77777777" w:rsidTr="00452C9A">
      <w:trPr>
        <w:cantSplit/>
        <w:trHeight w:val="737"/>
      </w:trPr>
      <w:tc>
        <w:tcPr>
          <w:tcW w:w="964" w:type="dxa"/>
          <w:shd w:val="clear" w:color="auto" w:fill="C00000"/>
          <w:vAlign w:val="center"/>
        </w:tcPr>
        <w:p w14:paraId="05E42A13" w14:textId="77777777" w:rsidR="007B0188" w:rsidRPr="004C035D" w:rsidRDefault="004979B8" w:rsidP="004C035D">
          <w:pPr>
            <w:pStyle w:val="Encabezado"/>
            <w:ind w:left="113" w:hanging="113"/>
            <w:jc w:val="center"/>
            <w:rPr>
              <w:rFonts w:ascii="Bahnschrift Light Condensed" w:hAnsi="Bahnschrift Light Condensed" w:cs="Arial"/>
              <w:sz w:val="40"/>
              <w:szCs w:val="40"/>
            </w:rPr>
          </w:pPr>
          <w:bookmarkStart w:id="2" w:name="_Hlk114907412"/>
          <w:bookmarkStart w:id="3" w:name="_Hlk114907413"/>
          <w:bookmarkStart w:id="4" w:name="_Hlk117857197"/>
          <w:bookmarkStart w:id="5" w:name="_Hlk117857198"/>
          <w:bookmarkStart w:id="6" w:name="_Hlk119424595"/>
          <w:bookmarkStart w:id="7" w:name="_Hlk119424596"/>
          <w:bookmarkStart w:id="8" w:name="_Hlk120103632"/>
          <w:bookmarkStart w:id="9" w:name="_Hlk120103633"/>
          <w:bookmarkStart w:id="10" w:name="_Hlk157438848"/>
          <w:r w:rsidRPr="004C035D">
            <w:rPr>
              <w:rFonts w:ascii="Bahnschrift Light Condensed" w:hAnsi="Bahnschrift Light Condensed" w:cs="Arial"/>
              <w:sz w:val="40"/>
              <w:szCs w:val="40"/>
            </w:rPr>
            <w:t>PERÚ</w:t>
          </w:r>
        </w:p>
      </w:tc>
      <w:tc>
        <w:tcPr>
          <w:tcW w:w="1701" w:type="dxa"/>
          <w:shd w:val="clear" w:color="auto" w:fill="595959" w:themeFill="text1" w:themeFillTint="A6"/>
          <w:vAlign w:val="center"/>
        </w:tcPr>
        <w:p w14:paraId="1D2EBDE5" w14:textId="77777777" w:rsidR="007B0188" w:rsidRPr="004C035D" w:rsidRDefault="004979B8" w:rsidP="00704C1F">
          <w:pPr>
            <w:pStyle w:val="Encabezado"/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</w:pPr>
          <w:r w:rsidRPr="004C035D"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  <w:t xml:space="preserve">Ministerio </w:t>
          </w:r>
        </w:p>
        <w:p w14:paraId="2537CD5D" w14:textId="77777777" w:rsidR="007B0188" w:rsidRPr="004C035D" w:rsidRDefault="004979B8" w:rsidP="00704C1F">
          <w:pPr>
            <w:pStyle w:val="Encabezado"/>
            <w:rPr>
              <w:rFonts w:ascii="Arial" w:hAnsi="Arial" w:cs="Arial"/>
              <w:b/>
              <w:bCs/>
              <w:color w:val="FFFFFF" w:themeColor="background1"/>
              <w:sz w:val="20"/>
              <w:szCs w:val="20"/>
            </w:rPr>
          </w:pPr>
          <w:r w:rsidRPr="004C035D"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  <w:t>del Interior</w:t>
          </w:r>
        </w:p>
      </w:tc>
      <w:tc>
        <w:tcPr>
          <w:tcW w:w="1919" w:type="dxa"/>
          <w:shd w:val="clear" w:color="auto" w:fill="7F7F7F" w:themeFill="text1" w:themeFillTint="80"/>
          <w:vAlign w:val="center"/>
        </w:tcPr>
        <w:p w14:paraId="68CE3416" w14:textId="77777777" w:rsidR="007B0188" w:rsidRPr="004C035D" w:rsidRDefault="007B0188" w:rsidP="00704C1F">
          <w:pPr>
            <w:pStyle w:val="Encabezado"/>
            <w:rPr>
              <w:rFonts w:ascii="Arial" w:hAnsi="Arial" w:cs="Arial"/>
              <w:b/>
              <w:bCs/>
            </w:rPr>
          </w:pPr>
        </w:p>
        <w:p w14:paraId="49B11EE3" w14:textId="77777777" w:rsidR="007B0188" w:rsidRPr="004C035D" w:rsidRDefault="004979B8" w:rsidP="00107273">
          <w:pPr>
            <w:pStyle w:val="Encabezado"/>
            <w:shd w:val="clear" w:color="auto" w:fill="7F7F7F" w:themeFill="text1" w:themeFillTint="80"/>
            <w:rPr>
              <w:rFonts w:ascii="Arial" w:hAnsi="Arial" w:cs="Arial"/>
              <w:b/>
              <w:bCs/>
              <w:color w:val="FFFFFF" w:themeColor="background1"/>
            </w:rPr>
          </w:pPr>
          <w:r w:rsidRPr="004C035D">
            <w:rPr>
              <w:rFonts w:ascii="Arial" w:hAnsi="Arial" w:cs="Arial"/>
              <w:b/>
              <w:bCs/>
              <w:color w:val="FFFFFF" w:themeColor="background1"/>
            </w:rPr>
            <w:t>Policía Nacional del Perú</w:t>
          </w:r>
        </w:p>
        <w:p w14:paraId="2AFABDB6" w14:textId="77777777" w:rsidR="007B0188" w:rsidRPr="004C035D" w:rsidRDefault="007B0188" w:rsidP="00704C1F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937" w:type="dxa"/>
          <w:shd w:val="clear" w:color="auto" w:fill="BFBFBF" w:themeFill="background1" w:themeFillShade="BF"/>
          <w:vAlign w:val="center"/>
        </w:tcPr>
        <w:p w14:paraId="704CC163" w14:textId="77777777" w:rsidR="007B0188" w:rsidRPr="00B638ED" w:rsidRDefault="004979B8" w:rsidP="00704C1F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638ED">
            <w:rPr>
              <w:rFonts w:ascii="Arial" w:hAnsi="Arial" w:cs="Arial"/>
            </w:rPr>
            <w:t>Dirección Nacional de Operaciones</w:t>
          </w:r>
        </w:p>
      </w:tc>
      <w:tc>
        <w:tcPr>
          <w:tcW w:w="1848" w:type="dxa"/>
          <w:shd w:val="clear" w:color="auto" w:fill="D9D9D9" w:themeFill="background1" w:themeFillShade="D9"/>
          <w:vAlign w:val="center"/>
        </w:tcPr>
        <w:p w14:paraId="4BA3DDBD" w14:textId="77777777" w:rsidR="007B0188" w:rsidRPr="00B638ED" w:rsidRDefault="004979B8" w:rsidP="004C035D">
          <w:pPr>
            <w:pStyle w:val="Encabezado"/>
            <w:rPr>
              <w:rFonts w:ascii="Arial" w:hAnsi="Arial" w:cs="Arial"/>
            </w:rPr>
          </w:pPr>
          <w:r w:rsidRPr="00B638ED">
            <w:rPr>
              <w:rFonts w:ascii="Arial" w:hAnsi="Arial" w:cs="Arial"/>
            </w:rPr>
            <w:t xml:space="preserve">Región Policial </w:t>
          </w:r>
        </w:p>
        <w:p w14:paraId="687E6F5A" w14:textId="77777777" w:rsidR="007B0188" w:rsidRPr="004C035D" w:rsidRDefault="004979B8" w:rsidP="004C035D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B638ED">
            <w:rPr>
              <w:rFonts w:ascii="Arial" w:hAnsi="Arial" w:cs="Arial"/>
            </w:rPr>
            <w:t>La Libertad</w:t>
          </w:r>
        </w:p>
      </w:tc>
      <w:tc>
        <w:tcPr>
          <w:tcW w:w="987" w:type="dxa"/>
          <w:shd w:val="clear" w:color="auto" w:fill="D9D9D9" w:themeFill="background1" w:themeFillShade="D9"/>
          <w:vAlign w:val="center"/>
        </w:tcPr>
        <w:p w14:paraId="5582CBC7" w14:textId="4E0A1808" w:rsidR="007B0188" w:rsidRPr="0075664E" w:rsidRDefault="000F747A" w:rsidP="004C035D">
          <w:pPr>
            <w:pStyle w:val="Encabezado"/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 w:rsidRPr="0075664E">
            <w:rPr>
              <w:rFonts w:ascii="Arial" w:hAnsi="Arial" w:cs="Arial"/>
              <w:sz w:val="20"/>
              <w:szCs w:val="20"/>
              <w:highlight w:val="yellow"/>
            </w:rPr>
            <w:t>UNIDAD DE SOLICITANTE</w:t>
          </w:r>
        </w:p>
      </w:tc>
    </w:tr>
  </w:tbl>
  <w:p w14:paraId="767FD678" w14:textId="2DC58406" w:rsidR="007B0188" w:rsidRPr="00704C1F" w:rsidRDefault="004979B8" w:rsidP="006A32FA">
    <w:pPr>
      <w:pStyle w:val="Encabezado"/>
      <w:tabs>
        <w:tab w:val="clear" w:pos="8504"/>
      </w:tabs>
      <w:jc w:val="center"/>
      <w:rPr>
        <w:i/>
      </w:rPr>
    </w:pPr>
    <w:r w:rsidRPr="00742078">
      <w:rPr>
        <w:noProof/>
        <w:lang w:eastAsia="es-PE"/>
      </w:rPr>
      <w:drawing>
        <wp:anchor distT="0" distB="0" distL="114300" distR="114300" simplePos="0" relativeHeight="251659264" behindDoc="0" locked="0" layoutInCell="1" hidden="0" allowOverlap="1" wp14:anchorId="043E82FF" wp14:editId="6D341473">
          <wp:simplePos x="0" y="0"/>
          <wp:positionH relativeFrom="column">
            <wp:posOffset>-855879</wp:posOffset>
          </wp:positionH>
          <wp:positionV relativeFrom="paragraph">
            <wp:posOffset>-639242</wp:posOffset>
          </wp:positionV>
          <wp:extent cx="552450" cy="600075"/>
          <wp:effectExtent l="0" t="0" r="0" b="0"/>
          <wp:wrapNone/>
          <wp:docPr id="91944" name="image215.jpg" descr="sello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5.jpg" descr="sello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1" w:name="_Hlk160531034"/>
    <w:bookmarkEnd w:id="2"/>
    <w:bookmarkEnd w:id="3"/>
    <w:bookmarkEnd w:id="4"/>
    <w:bookmarkEnd w:id="5"/>
    <w:bookmarkEnd w:id="6"/>
    <w:bookmarkEnd w:id="7"/>
    <w:bookmarkEnd w:id="8"/>
    <w:bookmarkEnd w:id="9"/>
    <w:r w:rsidR="006A32FA">
      <w:rPr>
        <w:rFonts w:ascii="Cambria Math" w:hAnsi="Cambria Math" w:cs="Cambria Math"/>
        <w:i/>
        <w:sz w:val="18"/>
      </w:rPr>
      <w:t>“</w:t>
    </w:r>
    <w:r w:rsidR="00FD20F7" w:rsidRPr="00D35416">
      <w:rPr>
        <w:rFonts w:ascii="Cambria Math" w:hAnsi="Cambria Math" w:cs="Cambria Math"/>
        <w:i/>
        <w:sz w:val="18"/>
      </w:rPr>
      <w:t>𝐀</w:t>
    </w:r>
    <w:r w:rsidR="00FD20F7" w:rsidRPr="00D35416">
      <w:rPr>
        <w:rFonts w:ascii="Arial" w:hAnsi="Arial"/>
        <w:i/>
        <w:sz w:val="18"/>
      </w:rPr>
      <w:t>Ñ</w:t>
    </w:r>
    <w:r w:rsidR="00FD20F7" w:rsidRPr="00D35416">
      <w:rPr>
        <w:rFonts w:ascii="Cambria Math" w:hAnsi="Cambria Math" w:cs="Cambria Math"/>
        <w:i/>
        <w:sz w:val="18"/>
      </w:rPr>
      <w:t>𝐎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𝐃𝐄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𝐋𝐀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𝐑𝐄𝐂𝐔𝐏𝐄𝐑𝐀𝐂</w:t>
    </w:r>
    <w:r w:rsidR="006A32FA">
      <w:rPr>
        <w:rFonts w:ascii="Cambria Math" w:hAnsi="Cambria Math" w:cs="Cambria Math"/>
        <w:i/>
        <w:sz w:val="18"/>
      </w:rPr>
      <w:t>IÓ</w:t>
    </w:r>
    <w:r w:rsidR="00FD20F7" w:rsidRPr="00D35416">
      <w:rPr>
        <w:rFonts w:ascii="Cambria Math" w:hAnsi="Cambria Math" w:cs="Cambria Math"/>
        <w:i/>
        <w:sz w:val="18"/>
      </w:rPr>
      <w:t>𝐍</w:t>
    </w:r>
    <w:r w:rsidR="006A32FA">
      <w:rPr>
        <w:rFonts w:ascii="Cambria Math" w:hAnsi="Cambria Math" w:cs="Cambria Math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𝐲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𝐂𝐎𝐍𝐒𝐎𝐋𝐈𝐃𝐀𝐂𝐈</w:t>
    </w:r>
    <w:r w:rsidR="006A32FA">
      <w:rPr>
        <w:rFonts w:ascii="Cambria Math" w:hAnsi="Cambria Math" w:cs="Cambria Math"/>
        <w:i/>
        <w:sz w:val="18"/>
      </w:rPr>
      <w:t>ÓN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𝐃𝐄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𝐋𝐀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𝐄𝐂𝐎𝐍𝐎𝐌</w:t>
    </w:r>
    <w:r w:rsidR="006A32FA">
      <w:rPr>
        <w:rFonts w:ascii="Cambria Math" w:hAnsi="Cambria Math" w:cs="Cambria Math"/>
        <w:i/>
        <w:sz w:val="18"/>
      </w:rPr>
      <w:t>Í</w:t>
    </w:r>
    <w:r w:rsidR="00FD20F7" w:rsidRPr="00D35416">
      <w:rPr>
        <w:rFonts w:ascii="Cambria Math" w:hAnsi="Cambria Math" w:cs="Cambria Math"/>
        <w:i/>
        <w:sz w:val="18"/>
      </w:rPr>
      <w:t>𝐀</w:t>
    </w:r>
    <w:r w:rsidR="00FD20F7" w:rsidRPr="00D35416">
      <w:rPr>
        <w:rFonts w:ascii="Arial" w:hAnsi="Arial"/>
        <w:i/>
        <w:sz w:val="18"/>
      </w:rPr>
      <w:t xml:space="preserve"> </w:t>
    </w:r>
    <w:r w:rsidR="00FD20F7" w:rsidRPr="00D35416">
      <w:rPr>
        <w:rFonts w:ascii="Cambria Math" w:hAnsi="Cambria Math" w:cs="Cambria Math"/>
        <w:i/>
        <w:sz w:val="18"/>
      </w:rPr>
      <w:t>𝐏𝐄𝐑𝐔𝐀𝐍𝐀</w:t>
    </w:r>
    <w:r w:rsidR="00FD20F7" w:rsidRPr="00D35416">
      <w:rPr>
        <w:rFonts w:ascii="Arial" w:hAnsi="Arial"/>
        <w:i/>
        <w:sz w:val="18"/>
      </w:rPr>
      <w:t>"</w:t>
    </w:r>
  </w:p>
  <w:bookmarkEnd w:id="10"/>
  <w:bookmarkEnd w:id="11"/>
  <w:p w14:paraId="2153BFF1" w14:textId="083AC4FA" w:rsidR="007B0188" w:rsidRDefault="000F747A">
    <w:pPr>
      <w:pStyle w:val="Encabezado"/>
    </w:pPr>
    <w: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478"/>
    <w:multiLevelType w:val="hybridMultilevel"/>
    <w:tmpl w:val="C53E4E12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2E507D68"/>
    <w:multiLevelType w:val="hybridMultilevel"/>
    <w:tmpl w:val="CA6AF9CC"/>
    <w:lvl w:ilvl="0" w:tplc="FE58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71BE2"/>
    <w:multiLevelType w:val="hybridMultilevel"/>
    <w:tmpl w:val="A8F0747A"/>
    <w:lvl w:ilvl="0" w:tplc="280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E0"/>
    <w:rsid w:val="00002AF0"/>
    <w:rsid w:val="000364E0"/>
    <w:rsid w:val="00067789"/>
    <w:rsid w:val="000733AD"/>
    <w:rsid w:val="00091B92"/>
    <w:rsid w:val="000A056B"/>
    <w:rsid w:val="000A32DB"/>
    <w:rsid w:val="000A3346"/>
    <w:rsid w:val="000A3882"/>
    <w:rsid w:val="000B592D"/>
    <w:rsid w:val="000B600D"/>
    <w:rsid w:val="000C51FE"/>
    <w:rsid w:val="000E336D"/>
    <w:rsid w:val="000F0CEF"/>
    <w:rsid w:val="000F503A"/>
    <w:rsid w:val="000F747A"/>
    <w:rsid w:val="001350D9"/>
    <w:rsid w:val="0013517F"/>
    <w:rsid w:val="00157576"/>
    <w:rsid w:val="00180C66"/>
    <w:rsid w:val="001A1B9C"/>
    <w:rsid w:val="001C0E52"/>
    <w:rsid w:val="001D11CC"/>
    <w:rsid w:val="002000B5"/>
    <w:rsid w:val="00224EB6"/>
    <w:rsid w:val="00234243"/>
    <w:rsid w:val="0023559B"/>
    <w:rsid w:val="00247C09"/>
    <w:rsid w:val="0025142D"/>
    <w:rsid w:val="0026429F"/>
    <w:rsid w:val="0027554D"/>
    <w:rsid w:val="002951FD"/>
    <w:rsid w:val="002C6703"/>
    <w:rsid w:val="002E691D"/>
    <w:rsid w:val="0030334E"/>
    <w:rsid w:val="0030352B"/>
    <w:rsid w:val="00317A07"/>
    <w:rsid w:val="00321D46"/>
    <w:rsid w:val="003234B2"/>
    <w:rsid w:val="00323967"/>
    <w:rsid w:val="00325DEA"/>
    <w:rsid w:val="00351725"/>
    <w:rsid w:val="00357BC6"/>
    <w:rsid w:val="003700A1"/>
    <w:rsid w:val="00371199"/>
    <w:rsid w:val="00391B35"/>
    <w:rsid w:val="003A56F3"/>
    <w:rsid w:val="003B14F3"/>
    <w:rsid w:val="003B2A8A"/>
    <w:rsid w:val="003D0F87"/>
    <w:rsid w:val="00466843"/>
    <w:rsid w:val="00473CBD"/>
    <w:rsid w:val="0047471A"/>
    <w:rsid w:val="00484FB9"/>
    <w:rsid w:val="004979B8"/>
    <w:rsid w:val="004D2079"/>
    <w:rsid w:val="00514B2F"/>
    <w:rsid w:val="00527D98"/>
    <w:rsid w:val="005444D9"/>
    <w:rsid w:val="0054498B"/>
    <w:rsid w:val="0055201C"/>
    <w:rsid w:val="00580528"/>
    <w:rsid w:val="00581932"/>
    <w:rsid w:val="005A4B30"/>
    <w:rsid w:val="005C269C"/>
    <w:rsid w:val="005E567C"/>
    <w:rsid w:val="005F71C2"/>
    <w:rsid w:val="00620F96"/>
    <w:rsid w:val="00624B6F"/>
    <w:rsid w:val="00624F1C"/>
    <w:rsid w:val="0062698B"/>
    <w:rsid w:val="00647626"/>
    <w:rsid w:val="00656F28"/>
    <w:rsid w:val="00683996"/>
    <w:rsid w:val="006921F9"/>
    <w:rsid w:val="00696779"/>
    <w:rsid w:val="006A32FA"/>
    <w:rsid w:val="006B750E"/>
    <w:rsid w:val="006E0EA3"/>
    <w:rsid w:val="00746876"/>
    <w:rsid w:val="00751DAE"/>
    <w:rsid w:val="0075664E"/>
    <w:rsid w:val="007574C1"/>
    <w:rsid w:val="00763328"/>
    <w:rsid w:val="0079498A"/>
    <w:rsid w:val="007B0188"/>
    <w:rsid w:val="007C3E5C"/>
    <w:rsid w:val="007F5B3C"/>
    <w:rsid w:val="0081476B"/>
    <w:rsid w:val="00824C51"/>
    <w:rsid w:val="008253EA"/>
    <w:rsid w:val="00827AFE"/>
    <w:rsid w:val="0084099D"/>
    <w:rsid w:val="008409B2"/>
    <w:rsid w:val="00850AE9"/>
    <w:rsid w:val="0085701C"/>
    <w:rsid w:val="00870D4D"/>
    <w:rsid w:val="00871FFD"/>
    <w:rsid w:val="00885DAE"/>
    <w:rsid w:val="00890F99"/>
    <w:rsid w:val="00896A8F"/>
    <w:rsid w:val="008B0F25"/>
    <w:rsid w:val="008B53A3"/>
    <w:rsid w:val="008C1E8D"/>
    <w:rsid w:val="008D18F1"/>
    <w:rsid w:val="008F38E8"/>
    <w:rsid w:val="0090420D"/>
    <w:rsid w:val="0092313E"/>
    <w:rsid w:val="00946529"/>
    <w:rsid w:val="00947B2A"/>
    <w:rsid w:val="009677FA"/>
    <w:rsid w:val="00991F62"/>
    <w:rsid w:val="009A4049"/>
    <w:rsid w:val="009B1B1D"/>
    <w:rsid w:val="009C05B1"/>
    <w:rsid w:val="009D1E46"/>
    <w:rsid w:val="00A31E69"/>
    <w:rsid w:val="00A4215E"/>
    <w:rsid w:val="00A83ABD"/>
    <w:rsid w:val="00A93788"/>
    <w:rsid w:val="00AA039A"/>
    <w:rsid w:val="00AA0575"/>
    <w:rsid w:val="00AA7AF2"/>
    <w:rsid w:val="00AC01ED"/>
    <w:rsid w:val="00AC21F6"/>
    <w:rsid w:val="00AC25A0"/>
    <w:rsid w:val="00B005B9"/>
    <w:rsid w:val="00B24CC3"/>
    <w:rsid w:val="00B3703B"/>
    <w:rsid w:val="00B902B4"/>
    <w:rsid w:val="00BB3BC4"/>
    <w:rsid w:val="00BB4EB4"/>
    <w:rsid w:val="00BD0DD8"/>
    <w:rsid w:val="00C13453"/>
    <w:rsid w:val="00C21EA9"/>
    <w:rsid w:val="00C3465A"/>
    <w:rsid w:val="00C51FE8"/>
    <w:rsid w:val="00C56E8B"/>
    <w:rsid w:val="00C61C07"/>
    <w:rsid w:val="00C67683"/>
    <w:rsid w:val="00CB0545"/>
    <w:rsid w:val="00CB2017"/>
    <w:rsid w:val="00CB5D73"/>
    <w:rsid w:val="00CC477A"/>
    <w:rsid w:val="00CE057F"/>
    <w:rsid w:val="00CE72F6"/>
    <w:rsid w:val="00CE738D"/>
    <w:rsid w:val="00D0232E"/>
    <w:rsid w:val="00DA6F00"/>
    <w:rsid w:val="00DC4E2B"/>
    <w:rsid w:val="00DD555D"/>
    <w:rsid w:val="00E1661B"/>
    <w:rsid w:val="00E25F1E"/>
    <w:rsid w:val="00E35FC1"/>
    <w:rsid w:val="00E46B82"/>
    <w:rsid w:val="00E47224"/>
    <w:rsid w:val="00E63800"/>
    <w:rsid w:val="00E64849"/>
    <w:rsid w:val="00E7575E"/>
    <w:rsid w:val="00EB45A0"/>
    <w:rsid w:val="00EC04C6"/>
    <w:rsid w:val="00F03A8F"/>
    <w:rsid w:val="00F06A47"/>
    <w:rsid w:val="00F12660"/>
    <w:rsid w:val="00F13249"/>
    <w:rsid w:val="00F25592"/>
    <w:rsid w:val="00F30175"/>
    <w:rsid w:val="00F40B9E"/>
    <w:rsid w:val="00F4232A"/>
    <w:rsid w:val="00F423F4"/>
    <w:rsid w:val="00F53B82"/>
    <w:rsid w:val="00F7076D"/>
    <w:rsid w:val="00F82FDE"/>
    <w:rsid w:val="00F965E8"/>
    <w:rsid w:val="00FA1081"/>
    <w:rsid w:val="00FB19D6"/>
    <w:rsid w:val="00FB56D4"/>
    <w:rsid w:val="00FD20F7"/>
    <w:rsid w:val="00FD7FA5"/>
    <w:rsid w:val="00FF4C57"/>
    <w:rsid w:val="00FF527A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8079B0"/>
  <w15:chartTrackingRefBased/>
  <w15:docId w15:val="{E6552611-0917-4FED-B91A-DA4DB344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E0"/>
    <w:pPr>
      <w:spacing w:after="0" w:line="240" w:lineRule="atLeast"/>
    </w:pPr>
    <w:rPr>
      <w:rFonts w:ascii="Calibri" w:eastAsia="Calibri" w:hAnsi="Calibri" w:cs="Calibri"/>
      <w:lang w:eastAsia="es-419"/>
    </w:rPr>
  </w:style>
  <w:style w:type="paragraph" w:styleId="Ttulo1">
    <w:name w:val="heading 1"/>
    <w:basedOn w:val="Normal"/>
    <w:next w:val="Textoindependiente"/>
    <w:link w:val="Ttulo1Car"/>
    <w:qFormat/>
    <w:rsid w:val="000364E0"/>
    <w:pPr>
      <w:keepNext/>
      <w:suppressAutoHyphens/>
      <w:spacing w:line="100" w:lineRule="atLeast"/>
      <w:jc w:val="both"/>
      <w:outlineLvl w:val="0"/>
    </w:pPr>
    <w:rPr>
      <w:rFonts w:ascii="Arial" w:eastAsia="Times New Roman" w:hAnsi="Arial" w:cs="Arial"/>
      <w:b/>
      <w:bCs/>
      <w:kern w:val="1"/>
      <w:sz w:val="24"/>
      <w:szCs w:val="24"/>
      <w:u w:val="single"/>
      <w:lang w:val="es-ES"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64E0"/>
    <w:pPr>
      <w:tabs>
        <w:tab w:val="left" w:pos="1440"/>
      </w:tabs>
      <w:suppressAutoHyphens/>
      <w:spacing w:line="100" w:lineRule="atLeast"/>
      <w:jc w:val="both"/>
    </w:pPr>
    <w:rPr>
      <w:rFonts w:ascii="Arial" w:eastAsia="Times New Roman" w:hAnsi="Arial" w:cs="Arial"/>
      <w:kern w:val="1"/>
      <w:sz w:val="24"/>
      <w:szCs w:val="24"/>
      <w:lang w:val="es-ES" w:eastAsia="es-ES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0364E0"/>
    <w:rPr>
      <w:rFonts w:ascii="Arial" w:eastAsia="Times New Roman" w:hAnsi="Arial" w:cs="Arial"/>
      <w:kern w:val="1"/>
      <w:sz w:val="24"/>
      <w:szCs w:val="24"/>
      <w:lang w:val="es-ES" w:eastAsia="es-ES" w:bidi="hi-IN"/>
    </w:rPr>
  </w:style>
  <w:style w:type="character" w:customStyle="1" w:styleId="Ttulo1Car">
    <w:name w:val="Título 1 Car"/>
    <w:basedOn w:val="Fuentedeprrafopredeter"/>
    <w:link w:val="Ttulo1"/>
    <w:rsid w:val="000364E0"/>
    <w:rPr>
      <w:rFonts w:ascii="Arial" w:eastAsia="Times New Roman" w:hAnsi="Arial" w:cs="Arial"/>
      <w:b/>
      <w:bCs/>
      <w:kern w:val="1"/>
      <w:sz w:val="24"/>
      <w:szCs w:val="24"/>
      <w:u w:val="single"/>
      <w:lang w:val="es-ES" w:eastAsia="es-ES" w:bidi="hi-IN"/>
    </w:rPr>
  </w:style>
  <w:style w:type="paragraph" w:styleId="Sinespaciado">
    <w:name w:val="No Spacing"/>
    <w:uiPriority w:val="1"/>
    <w:qFormat/>
    <w:rsid w:val="000364E0"/>
    <w:pPr>
      <w:spacing w:after="0" w:line="240" w:lineRule="atLeast"/>
    </w:pPr>
    <w:rPr>
      <w:rFonts w:ascii="Calibri" w:eastAsia="Calibri" w:hAnsi="Calibri" w:cs="Calibri"/>
      <w:lang w:eastAsia="es-419"/>
    </w:rPr>
  </w:style>
  <w:style w:type="paragraph" w:styleId="Encabezado">
    <w:name w:val="header"/>
    <w:basedOn w:val="Normal"/>
    <w:link w:val="EncabezadoCar"/>
    <w:uiPriority w:val="99"/>
    <w:unhideWhenUsed/>
    <w:rsid w:val="000364E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4E0"/>
    <w:rPr>
      <w:rFonts w:ascii="Calibri" w:eastAsia="Calibri" w:hAnsi="Calibri" w:cs="Calibri"/>
      <w:lang w:eastAsia="es-419"/>
    </w:rPr>
  </w:style>
  <w:style w:type="paragraph" w:styleId="Piedepgina">
    <w:name w:val="footer"/>
    <w:basedOn w:val="Normal"/>
    <w:link w:val="PiedepginaCar"/>
    <w:uiPriority w:val="99"/>
    <w:unhideWhenUsed/>
    <w:rsid w:val="000364E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4E0"/>
    <w:rPr>
      <w:rFonts w:ascii="Calibri" w:eastAsia="Calibri" w:hAnsi="Calibri" w:cs="Calibri"/>
      <w:lang w:eastAsia="es-419"/>
    </w:rPr>
  </w:style>
  <w:style w:type="character" w:styleId="Hipervnculo">
    <w:name w:val="Hyperlink"/>
    <w:basedOn w:val="Fuentedeprrafopredeter"/>
    <w:uiPriority w:val="99"/>
    <w:unhideWhenUsed/>
    <w:rsid w:val="000364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0364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364E0"/>
    <w:pPr>
      <w:widowControl w:val="0"/>
      <w:suppressAutoHyphens/>
      <w:autoSpaceDN w:val="0"/>
      <w:spacing w:after="0" w:line="240" w:lineRule="atLeast"/>
    </w:pPr>
    <w:rPr>
      <w:rFonts w:ascii="Times New Roman" w:eastAsia="Arial Unicode MS" w:hAnsi="Times New Roman" w:cs="Mangal"/>
      <w:kern w:val="3"/>
      <w:sz w:val="24"/>
      <w:szCs w:val="24"/>
      <w:lang w:val="es-ES" w:eastAsia="zh-CN" w:bidi="hi-I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64E0"/>
    <w:rPr>
      <w:rFonts w:ascii="Calibri" w:eastAsia="Calibri" w:hAnsi="Calibri" w:cs="Calibri"/>
      <w:lang w:eastAsia="es-419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364E0"/>
    <w:pPr>
      <w:spacing w:after="120"/>
      <w:ind w:left="283"/>
    </w:p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NIVEL ONE,Viñeta"/>
    <w:basedOn w:val="Normal"/>
    <w:link w:val="PrrafodelistaCar"/>
    <w:uiPriority w:val="34"/>
    <w:qFormat/>
    <w:rsid w:val="00E1661B"/>
    <w:pPr>
      <w:suppressAutoHyphens/>
      <w:spacing w:line="100" w:lineRule="atLeast"/>
      <w:ind w:left="720"/>
      <w:contextualSpacing/>
    </w:pPr>
    <w:rPr>
      <w:rFonts w:ascii="Arial" w:eastAsia="Arial Unicode MS" w:hAnsi="Arial" w:cs="Mangal"/>
      <w:kern w:val="1"/>
      <w:sz w:val="24"/>
      <w:szCs w:val="21"/>
      <w:lang w:eastAsia="zh-CN" w:bidi="hi-IN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basedOn w:val="Fuentedeprrafopredeter"/>
    <w:link w:val="Prrafodelista"/>
    <w:uiPriority w:val="34"/>
    <w:qFormat/>
    <w:rsid w:val="00E1661B"/>
    <w:rPr>
      <w:rFonts w:ascii="Arial" w:eastAsia="Arial Unicode MS" w:hAnsi="Arial" w:cs="Mangal"/>
      <w:kern w:val="1"/>
      <w:sz w:val="24"/>
      <w:szCs w:val="21"/>
      <w:lang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B902B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3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2024-07-29T15:45:00Z</cp:lastPrinted>
  <dcterms:created xsi:type="dcterms:W3CDTF">2025-04-21T00:58:00Z</dcterms:created>
  <dcterms:modified xsi:type="dcterms:W3CDTF">2025-04-21T00:58:00Z</dcterms:modified>
</cp:coreProperties>
</file>